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69" w:rsidRDefault="00953C47" w:rsidP="00AD2F69">
      <w:pPr>
        <w:ind w:hanging="10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Страница_1"/>
      <w:bookmarkStart w:id="1" w:name="_GoBack"/>
      <w:bookmarkEnd w:id="0"/>
      <w:bookmarkEnd w:id="1"/>
      <w:r w:rsidRPr="00AD2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ИЗМЕНИЛИСЬ ПЕРСОНАЛЬНЫЕ ДАННЫЕ </w:t>
      </w:r>
      <w:r w:rsidR="00AD2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AD2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900D7" w:rsidRPr="00AD2F69" w:rsidRDefault="00953C47" w:rsidP="00AD2F69">
      <w:pPr>
        <w:ind w:hanging="10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2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ОБРАТИТЕСЬ</w:t>
      </w:r>
      <w:r w:rsidR="00AD2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Pr="00AD2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СТРАХОВУЮ МЕДИЦИНСКУЮ ОРГАНИЗАЦИЮ</w:t>
      </w:r>
    </w:p>
    <w:p w:rsidR="00AD2F69" w:rsidRPr="00AD2F69" w:rsidRDefault="00AD2F69" w:rsidP="00AD2F69">
      <w:pPr>
        <w:ind w:hanging="10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3E83" w:rsidRDefault="00953C47" w:rsidP="00493E83">
      <w:pPr>
        <w:ind w:firstLine="720"/>
        <w:jc w:val="both"/>
        <w:rPr>
          <w:rFonts w:ascii="Times New Roman" w:hAnsi="Times New Roman" w:cs="Times New Roman"/>
          <w:color w:val="151616"/>
          <w:sz w:val="28"/>
          <w:szCs w:val="28"/>
        </w:rPr>
      </w:pPr>
      <w:r w:rsidRPr="009D3CE6">
        <w:rPr>
          <w:rFonts w:ascii="Times New Roman" w:hAnsi="Times New Roman" w:cs="Times New Roman"/>
          <w:color w:val="151616"/>
          <w:sz w:val="28"/>
          <w:szCs w:val="28"/>
        </w:rPr>
        <w:t>С 1 декабря 2022 года</w:t>
      </w:r>
      <w:r w:rsidRPr="00AD2F69">
        <w:rPr>
          <w:rFonts w:ascii="Times New Roman" w:hAnsi="Times New Roman" w:cs="Times New Roman"/>
          <w:b/>
          <w:color w:val="151616"/>
          <w:sz w:val="28"/>
          <w:szCs w:val="28"/>
        </w:rPr>
        <w:t xml:space="preserve"> </w:t>
      </w:r>
      <w:r w:rsidRPr="00AD2F69">
        <w:rPr>
          <w:rFonts w:ascii="Times New Roman" w:hAnsi="Times New Roman" w:cs="Times New Roman"/>
          <w:color w:val="151616"/>
          <w:sz w:val="28"/>
          <w:szCs w:val="28"/>
        </w:rPr>
        <w:t xml:space="preserve">сведения о каждом </w:t>
      </w:r>
      <w:r w:rsidR="00AD2F69">
        <w:rPr>
          <w:rFonts w:ascii="Times New Roman" w:hAnsi="Times New Roman" w:cs="Times New Roman"/>
          <w:color w:val="151616"/>
          <w:sz w:val="28"/>
          <w:szCs w:val="28"/>
        </w:rPr>
        <w:t>гражданине, застрахованном по ОМС, ре</w:t>
      </w:r>
      <w:r w:rsidRPr="00AD2F69">
        <w:rPr>
          <w:rFonts w:ascii="Times New Roman" w:hAnsi="Times New Roman" w:cs="Times New Roman"/>
          <w:color w:val="151616"/>
          <w:sz w:val="28"/>
          <w:szCs w:val="28"/>
        </w:rPr>
        <w:t>гистрир</w:t>
      </w:r>
      <w:r w:rsidR="00AD2F69">
        <w:rPr>
          <w:rFonts w:ascii="Times New Roman" w:hAnsi="Times New Roman" w:cs="Times New Roman"/>
          <w:color w:val="151616"/>
          <w:sz w:val="28"/>
          <w:szCs w:val="28"/>
        </w:rPr>
        <w:t xml:space="preserve">уются </w:t>
      </w:r>
      <w:r w:rsidRPr="00AD2F69">
        <w:rPr>
          <w:rFonts w:ascii="Times New Roman" w:hAnsi="Times New Roman" w:cs="Times New Roman"/>
          <w:color w:val="151616"/>
          <w:sz w:val="28"/>
          <w:szCs w:val="28"/>
        </w:rPr>
        <w:t>и хран</w:t>
      </w:r>
      <w:r w:rsidR="00AD2F69">
        <w:rPr>
          <w:rFonts w:ascii="Times New Roman" w:hAnsi="Times New Roman" w:cs="Times New Roman"/>
          <w:color w:val="151616"/>
          <w:sz w:val="28"/>
          <w:szCs w:val="28"/>
        </w:rPr>
        <w:t xml:space="preserve">ятся </w:t>
      </w:r>
      <w:r w:rsidRPr="00AD2F69">
        <w:rPr>
          <w:rFonts w:ascii="Times New Roman" w:hAnsi="Times New Roman" w:cs="Times New Roman"/>
          <w:color w:val="151616"/>
          <w:sz w:val="28"/>
          <w:szCs w:val="28"/>
        </w:rPr>
        <w:t xml:space="preserve">в </w:t>
      </w:r>
      <w:r w:rsidR="003E7683" w:rsidRPr="00AD2F69">
        <w:rPr>
          <w:rFonts w:ascii="Times New Roman" w:hAnsi="Times New Roman" w:cs="Times New Roman"/>
          <w:color w:val="151616"/>
          <w:sz w:val="28"/>
          <w:szCs w:val="28"/>
        </w:rPr>
        <w:t xml:space="preserve">Едином регистре застрахованных лиц в электронном виде. </w:t>
      </w:r>
    </w:p>
    <w:p w:rsidR="00B900D7" w:rsidRPr="00186BAD" w:rsidRDefault="00493E83" w:rsidP="00AD2F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51616"/>
          <w:sz w:val="28"/>
          <w:szCs w:val="28"/>
        </w:rPr>
        <w:tab/>
        <w:t xml:space="preserve">Чтобы федеральный информационный ресурс работал корректно, в </w:t>
      </w:r>
      <w:r w:rsidR="00931FBC" w:rsidRPr="00AD2F69">
        <w:rPr>
          <w:rFonts w:ascii="Times New Roman" w:hAnsi="Times New Roman" w:cs="Times New Roman"/>
          <w:color w:val="151616"/>
          <w:sz w:val="28"/>
          <w:szCs w:val="28"/>
        </w:rPr>
        <w:t>него «подгружаются» записи только</w:t>
      </w:r>
      <w:r w:rsidR="00953C47" w:rsidRPr="00AD2F69">
        <w:rPr>
          <w:rFonts w:ascii="Times New Roman" w:hAnsi="Times New Roman" w:cs="Times New Roman"/>
          <w:color w:val="151616"/>
          <w:sz w:val="28"/>
          <w:szCs w:val="28"/>
        </w:rPr>
        <w:t xml:space="preserve"> с достоверными, полными и актуальными данными о застрахованных </w:t>
      </w:r>
      <w:r>
        <w:rPr>
          <w:rFonts w:ascii="Times New Roman" w:hAnsi="Times New Roman" w:cs="Times New Roman"/>
          <w:color w:val="151616"/>
          <w:sz w:val="28"/>
          <w:szCs w:val="28"/>
        </w:rPr>
        <w:t>лицах</w:t>
      </w:r>
      <w:r w:rsidR="003E7683">
        <w:rPr>
          <w:rFonts w:ascii="Times New Roman" w:hAnsi="Times New Roman" w:cs="Times New Roman"/>
          <w:color w:val="151616"/>
          <w:sz w:val="28"/>
          <w:szCs w:val="28"/>
        </w:rPr>
        <w:t>.</w:t>
      </w:r>
      <w:r>
        <w:rPr>
          <w:rFonts w:ascii="Times New Roman" w:hAnsi="Times New Roman" w:cs="Times New Roman"/>
          <w:color w:val="151616"/>
          <w:sz w:val="28"/>
          <w:szCs w:val="28"/>
        </w:rPr>
        <w:t xml:space="preserve"> </w:t>
      </w:r>
      <w:r w:rsidRPr="00186BAD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Персонифицированные сведения</w:t>
      </w:r>
      <w:r w:rsidR="00953C47" w:rsidRPr="00186BA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содержат неточности, в него переноситься не будут!</w:t>
      </w:r>
    </w:p>
    <w:p w:rsidR="00B900D7" w:rsidRDefault="00953C47" w:rsidP="00493E83">
      <w:pPr>
        <w:pStyle w:val="a3"/>
        <w:ind w:firstLine="720"/>
        <w:jc w:val="both"/>
        <w:rPr>
          <w:rFonts w:ascii="Times New Roman" w:hAnsi="Times New Roman" w:cs="Times New Roman"/>
          <w:color w:val="151616"/>
        </w:rPr>
      </w:pPr>
      <w:r w:rsidRPr="00AD2F69">
        <w:rPr>
          <w:rFonts w:ascii="Times New Roman" w:hAnsi="Times New Roman" w:cs="Times New Roman"/>
          <w:color w:val="151616"/>
        </w:rPr>
        <w:t xml:space="preserve">Во избежание проблем с получением медицинской помощи по полису ОМС советуем </w:t>
      </w:r>
      <w:r w:rsidR="009D3CE6">
        <w:rPr>
          <w:rFonts w:ascii="Times New Roman" w:hAnsi="Times New Roman" w:cs="Times New Roman"/>
          <w:color w:val="151616"/>
        </w:rPr>
        <w:t xml:space="preserve">гражданам </w:t>
      </w:r>
      <w:r w:rsidR="00CB784E">
        <w:rPr>
          <w:rFonts w:ascii="Times New Roman" w:hAnsi="Times New Roman" w:cs="Times New Roman"/>
          <w:color w:val="151616"/>
        </w:rPr>
        <w:t xml:space="preserve">оперативно </w:t>
      </w:r>
      <w:r w:rsidRPr="00AD2F69">
        <w:rPr>
          <w:rFonts w:ascii="Times New Roman" w:hAnsi="Times New Roman" w:cs="Times New Roman"/>
          <w:color w:val="151616"/>
        </w:rPr>
        <w:t>обра</w:t>
      </w:r>
      <w:r w:rsidR="00186BAD">
        <w:rPr>
          <w:rFonts w:ascii="Times New Roman" w:hAnsi="Times New Roman" w:cs="Times New Roman"/>
          <w:color w:val="151616"/>
        </w:rPr>
        <w:t>ща</w:t>
      </w:r>
      <w:r w:rsidRPr="00AD2F69">
        <w:rPr>
          <w:rFonts w:ascii="Times New Roman" w:hAnsi="Times New Roman" w:cs="Times New Roman"/>
          <w:color w:val="151616"/>
        </w:rPr>
        <w:t>ться в пункт выдачи полисов выбранной страховой медицинской организации, если:</w:t>
      </w:r>
    </w:p>
    <w:p w:rsidR="00B900D7" w:rsidRDefault="00186BAD" w:rsidP="00186BAD">
      <w:pPr>
        <w:pStyle w:val="a3"/>
        <w:ind w:firstLine="720"/>
        <w:jc w:val="both"/>
        <w:rPr>
          <w:rFonts w:ascii="Times New Roman" w:hAnsi="Times New Roman" w:cs="Times New Roman"/>
          <w:color w:val="151616"/>
        </w:rPr>
      </w:pPr>
      <w:r>
        <w:rPr>
          <w:rFonts w:ascii="Times New Roman" w:hAnsi="Times New Roman" w:cs="Times New Roman"/>
          <w:color w:val="151616"/>
        </w:rPr>
        <w:t>- изменились реквизиты документа, удостоверяющего личность (п</w:t>
      </w:r>
      <w:r w:rsidR="00953C47" w:rsidRPr="00AD2F69">
        <w:rPr>
          <w:rFonts w:ascii="Times New Roman" w:hAnsi="Times New Roman" w:cs="Times New Roman"/>
          <w:color w:val="151616"/>
        </w:rPr>
        <w:t>аспорт получен впервые (в 14 лет)</w:t>
      </w:r>
      <w:r>
        <w:rPr>
          <w:rFonts w:ascii="Times New Roman" w:hAnsi="Times New Roman" w:cs="Times New Roman"/>
          <w:color w:val="151616"/>
        </w:rPr>
        <w:t>,</w:t>
      </w:r>
      <w:r w:rsidR="00953C47" w:rsidRPr="00AD2F69">
        <w:rPr>
          <w:rFonts w:ascii="Times New Roman" w:hAnsi="Times New Roman" w:cs="Times New Roman"/>
          <w:color w:val="151616"/>
        </w:rPr>
        <w:t xml:space="preserve"> поменяли его по возрасту (в 20 или 45 лет);</w:t>
      </w:r>
    </w:p>
    <w:p w:rsidR="00B900D7" w:rsidRDefault="00186BAD" w:rsidP="00186BAD">
      <w:pPr>
        <w:pStyle w:val="a3"/>
        <w:ind w:firstLine="720"/>
        <w:jc w:val="both"/>
        <w:rPr>
          <w:rFonts w:ascii="Times New Roman" w:hAnsi="Times New Roman" w:cs="Times New Roman"/>
          <w:color w:val="151616"/>
        </w:rPr>
      </w:pPr>
      <w:r>
        <w:rPr>
          <w:rFonts w:ascii="Times New Roman" w:hAnsi="Times New Roman" w:cs="Times New Roman"/>
          <w:color w:val="151616"/>
        </w:rPr>
        <w:t>- изменились персональные</w:t>
      </w:r>
      <w:r w:rsidR="00953C47" w:rsidRPr="00AD2F69">
        <w:rPr>
          <w:rFonts w:ascii="Times New Roman" w:hAnsi="Times New Roman" w:cs="Times New Roman"/>
          <w:color w:val="151616"/>
        </w:rPr>
        <w:t xml:space="preserve"> данны</w:t>
      </w:r>
      <w:r>
        <w:rPr>
          <w:rFonts w:ascii="Times New Roman" w:hAnsi="Times New Roman" w:cs="Times New Roman"/>
          <w:color w:val="151616"/>
        </w:rPr>
        <w:t>е</w:t>
      </w:r>
      <w:r w:rsidR="00953C47" w:rsidRPr="00AD2F69">
        <w:rPr>
          <w:rFonts w:ascii="Times New Roman" w:hAnsi="Times New Roman" w:cs="Times New Roman"/>
          <w:color w:val="151616"/>
        </w:rPr>
        <w:t xml:space="preserve"> (Ф</w:t>
      </w:r>
      <w:r>
        <w:rPr>
          <w:rFonts w:ascii="Times New Roman" w:hAnsi="Times New Roman" w:cs="Times New Roman"/>
          <w:color w:val="151616"/>
        </w:rPr>
        <w:t>.</w:t>
      </w:r>
      <w:r w:rsidR="00953C47" w:rsidRPr="00AD2F69">
        <w:rPr>
          <w:rFonts w:ascii="Times New Roman" w:hAnsi="Times New Roman" w:cs="Times New Roman"/>
          <w:color w:val="151616"/>
        </w:rPr>
        <w:t>И</w:t>
      </w:r>
      <w:r>
        <w:rPr>
          <w:rFonts w:ascii="Times New Roman" w:hAnsi="Times New Roman" w:cs="Times New Roman"/>
          <w:color w:val="151616"/>
        </w:rPr>
        <w:t>.</w:t>
      </w:r>
      <w:r w:rsidR="00953C47" w:rsidRPr="00AD2F69">
        <w:rPr>
          <w:rFonts w:ascii="Times New Roman" w:hAnsi="Times New Roman" w:cs="Times New Roman"/>
          <w:color w:val="151616"/>
        </w:rPr>
        <w:t>О</w:t>
      </w:r>
      <w:r>
        <w:rPr>
          <w:rFonts w:ascii="Times New Roman" w:hAnsi="Times New Roman" w:cs="Times New Roman"/>
          <w:color w:val="151616"/>
        </w:rPr>
        <w:t>.</w:t>
      </w:r>
      <w:r w:rsidR="00953C47" w:rsidRPr="00AD2F69">
        <w:rPr>
          <w:rFonts w:ascii="Times New Roman" w:hAnsi="Times New Roman" w:cs="Times New Roman"/>
          <w:color w:val="151616"/>
        </w:rPr>
        <w:t>, дата рождения, место рождения);</w:t>
      </w:r>
    </w:p>
    <w:p w:rsidR="00931FBC" w:rsidRDefault="00186BAD" w:rsidP="00186BAD">
      <w:pPr>
        <w:pStyle w:val="a3"/>
        <w:ind w:firstLine="720"/>
        <w:jc w:val="both"/>
        <w:rPr>
          <w:rFonts w:ascii="Times New Roman" w:hAnsi="Times New Roman" w:cs="Times New Roman"/>
          <w:color w:val="151616"/>
        </w:rPr>
      </w:pPr>
      <w:r>
        <w:rPr>
          <w:rFonts w:ascii="Times New Roman" w:hAnsi="Times New Roman" w:cs="Times New Roman"/>
          <w:color w:val="151616"/>
        </w:rPr>
        <w:t xml:space="preserve">- </w:t>
      </w:r>
      <w:r w:rsidR="00CB784E">
        <w:rPr>
          <w:rFonts w:ascii="Times New Roman" w:hAnsi="Times New Roman" w:cs="Times New Roman"/>
          <w:color w:val="151616"/>
        </w:rPr>
        <w:t>на руках</w:t>
      </w:r>
      <w:r w:rsidR="00953C47" w:rsidRPr="00AD2F69">
        <w:rPr>
          <w:rFonts w:ascii="Times New Roman" w:hAnsi="Times New Roman" w:cs="Times New Roman"/>
          <w:color w:val="151616"/>
        </w:rPr>
        <w:t xml:space="preserve"> полис ОМС «старого» образца</w:t>
      </w:r>
      <w:r>
        <w:rPr>
          <w:rFonts w:ascii="Times New Roman" w:hAnsi="Times New Roman" w:cs="Times New Roman"/>
          <w:color w:val="151616"/>
        </w:rPr>
        <w:t xml:space="preserve"> (</w:t>
      </w:r>
      <w:r w:rsidR="00953C47" w:rsidRPr="00AD2F69">
        <w:rPr>
          <w:rFonts w:ascii="Times New Roman" w:hAnsi="Times New Roman" w:cs="Times New Roman"/>
          <w:color w:val="151616"/>
        </w:rPr>
        <w:t>получен</w:t>
      </w:r>
      <w:r>
        <w:rPr>
          <w:rFonts w:ascii="Times New Roman" w:hAnsi="Times New Roman" w:cs="Times New Roman"/>
          <w:color w:val="151616"/>
        </w:rPr>
        <w:t xml:space="preserve"> </w:t>
      </w:r>
      <w:r w:rsidR="00953C47" w:rsidRPr="00AD2F69">
        <w:rPr>
          <w:rFonts w:ascii="Times New Roman" w:hAnsi="Times New Roman" w:cs="Times New Roman"/>
          <w:color w:val="151616"/>
        </w:rPr>
        <w:t>до 1 мая 2011 года</w:t>
      </w:r>
      <w:r>
        <w:rPr>
          <w:rFonts w:ascii="Times New Roman" w:hAnsi="Times New Roman" w:cs="Times New Roman"/>
          <w:color w:val="151616"/>
        </w:rPr>
        <w:t>)</w:t>
      </w:r>
      <w:r w:rsidR="00953C47" w:rsidRPr="00AD2F69">
        <w:rPr>
          <w:rFonts w:ascii="Times New Roman" w:hAnsi="Times New Roman" w:cs="Times New Roman"/>
          <w:color w:val="151616"/>
        </w:rPr>
        <w:t xml:space="preserve">; </w:t>
      </w:r>
    </w:p>
    <w:p w:rsidR="003E7683" w:rsidRDefault="00186BAD" w:rsidP="00186BAD">
      <w:pPr>
        <w:pStyle w:val="a3"/>
        <w:ind w:firstLine="720"/>
        <w:jc w:val="both"/>
        <w:rPr>
          <w:rFonts w:ascii="Times New Roman" w:hAnsi="Times New Roman" w:cs="Times New Roman"/>
          <w:color w:val="151616"/>
        </w:rPr>
      </w:pPr>
      <w:r>
        <w:rPr>
          <w:rFonts w:ascii="Times New Roman" w:hAnsi="Times New Roman" w:cs="Times New Roman"/>
          <w:color w:val="151616"/>
        </w:rPr>
        <w:t xml:space="preserve">- </w:t>
      </w:r>
      <w:r w:rsidRPr="00AD2F69">
        <w:rPr>
          <w:rFonts w:ascii="Times New Roman" w:hAnsi="Times New Roman" w:cs="Times New Roman"/>
          <w:color w:val="151616"/>
        </w:rPr>
        <w:t>полис ОМС</w:t>
      </w:r>
      <w:r>
        <w:rPr>
          <w:rFonts w:ascii="Times New Roman" w:hAnsi="Times New Roman" w:cs="Times New Roman"/>
          <w:color w:val="151616"/>
        </w:rPr>
        <w:t xml:space="preserve"> ут</w:t>
      </w:r>
      <w:r w:rsidR="00953C47" w:rsidRPr="00AD2F69">
        <w:rPr>
          <w:rFonts w:ascii="Times New Roman" w:hAnsi="Times New Roman" w:cs="Times New Roman"/>
          <w:color w:val="151616"/>
        </w:rPr>
        <w:t xml:space="preserve">ерян или </w:t>
      </w:r>
      <w:r>
        <w:rPr>
          <w:rFonts w:ascii="Times New Roman" w:hAnsi="Times New Roman" w:cs="Times New Roman"/>
          <w:color w:val="151616"/>
        </w:rPr>
        <w:t>пришел в негодность</w:t>
      </w:r>
      <w:r w:rsidR="003E7683">
        <w:rPr>
          <w:rFonts w:ascii="Times New Roman" w:hAnsi="Times New Roman" w:cs="Times New Roman"/>
          <w:color w:val="151616"/>
        </w:rPr>
        <w:t>.</w:t>
      </w:r>
    </w:p>
    <w:p w:rsidR="00B900D7" w:rsidRPr="00AD2F69" w:rsidRDefault="003E7683" w:rsidP="00186BAD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51616"/>
        </w:rPr>
        <w:t xml:space="preserve">При обращении в страховую компанию застрахованный гражданин на основании письменного заявления может получить выписку о полисе ОМС, которая содержит штрих-код цифрового полиса ОМС. Также выписку о полисе можно сформировать самостоятельно в Личном кабинете на портале Госуслуг. </w:t>
      </w:r>
    </w:p>
    <w:p w:rsidR="009D3CE6" w:rsidRDefault="00C67CBC" w:rsidP="009D3CE6">
      <w:pPr>
        <w:pStyle w:val="TableParagraph"/>
        <w:jc w:val="center"/>
        <w:rPr>
          <w:rFonts w:ascii="Times New Roman" w:hAnsi="Times New Roman" w:cs="Times New Roman"/>
          <w:color w:val="151616"/>
          <w:sz w:val="28"/>
          <w:szCs w:val="28"/>
        </w:rPr>
      </w:pPr>
      <w:r w:rsidRPr="00AD2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968" behindDoc="1" locked="0" layoutInCell="1" allowOverlap="1" wp14:anchorId="3E407653" wp14:editId="4A08124D">
            <wp:simplePos x="0" y="0"/>
            <wp:positionH relativeFrom="page">
              <wp:posOffset>934085</wp:posOffset>
            </wp:positionH>
            <wp:positionV relativeFrom="paragraph">
              <wp:posOffset>198120</wp:posOffset>
            </wp:positionV>
            <wp:extent cx="1687195" cy="1695450"/>
            <wp:effectExtent l="0" t="0" r="8255" b="0"/>
            <wp:wrapTight wrapText="bothSides">
              <wp:wrapPolygon edited="0">
                <wp:start x="0" y="0"/>
                <wp:lineTo x="0" y="21357"/>
                <wp:lineTo x="21462" y="21357"/>
                <wp:lineTo x="21462" y="0"/>
                <wp:lineTo x="0" y="0"/>
              </wp:wrapPolygon>
            </wp:wrapTight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683" w:rsidRDefault="003E7683" w:rsidP="009D3CE6">
      <w:pPr>
        <w:pStyle w:val="TableParagraph"/>
        <w:jc w:val="center"/>
        <w:rPr>
          <w:rFonts w:ascii="Times New Roman" w:hAnsi="Times New Roman" w:cs="Times New Roman"/>
          <w:color w:val="151616"/>
          <w:sz w:val="28"/>
          <w:szCs w:val="28"/>
        </w:rPr>
      </w:pPr>
      <w:r w:rsidRPr="00AD2F69">
        <w:rPr>
          <w:rFonts w:ascii="Times New Roman" w:hAnsi="Times New Roman" w:cs="Times New Roman"/>
          <w:color w:val="151616"/>
          <w:sz w:val="28"/>
          <w:szCs w:val="28"/>
        </w:rPr>
        <w:t xml:space="preserve">Если у вас </w:t>
      </w:r>
      <w:r>
        <w:rPr>
          <w:rFonts w:ascii="Times New Roman" w:hAnsi="Times New Roman" w:cs="Times New Roman"/>
          <w:color w:val="151616"/>
          <w:sz w:val="28"/>
          <w:szCs w:val="28"/>
        </w:rPr>
        <w:t xml:space="preserve">появились </w:t>
      </w:r>
      <w:r w:rsidRPr="00AD2F69">
        <w:rPr>
          <w:rFonts w:ascii="Times New Roman" w:hAnsi="Times New Roman" w:cs="Times New Roman"/>
          <w:color w:val="151616"/>
          <w:sz w:val="28"/>
          <w:szCs w:val="28"/>
        </w:rPr>
        <w:t>вопросы –</w:t>
      </w:r>
    </w:p>
    <w:p w:rsidR="003E7683" w:rsidRDefault="003E7683" w:rsidP="003E7683">
      <w:pPr>
        <w:pStyle w:val="TableParagraph"/>
        <w:jc w:val="center"/>
        <w:rPr>
          <w:rFonts w:ascii="Times New Roman" w:hAnsi="Times New Roman" w:cs="Times New Roman"/>
          <w:color w:val="151616"/>
          <w:sz w:val="28"/>
          <w:szCs w:val="28"/>
        </w:rPr>
      </w:pPr>
      <w:r w:rsidRPr="00AD2F69">
        <w:rPr>
          <w:rFonts w:ascii="Times New Roman" w:hAnsi="Times New Roman" w:cs="Times New Roman"/>
          <w:color w:val="151616"/>
          <w:sz w:val="28"/>
          <w:szCs w:val="28"/>
        </w:rPr>
        <w:t>обращайтесь к специалистам Новокузнецкого филиала ТФОМС Кемеровской области – Кузбасса.</w:t>
      </w:r>
    </w:p>
    <w:p w:rsidR="003E7683" w:rsidRPr="00AD2F69" w:rsidRDefault="003E7683" w:rsidP="003E7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BAD" w:rsidRDefault="00931FBC" w:rsidP="003E7683">
      <w:pPr>
        <w:pStyle w:val="TableParagraph"/>
        <w:jc w:val="center"/>
        <w:rPr>
          <w:rFonts w:ascii="Times New Roman" w:hAnsi="Times New Roman" w:cs="Times New Roman"/>
          <w:sz w:val="28"/>
          <w:szCs w:val="28"/>
        </w:rPr>
      </w:pPr>
      <w:r w:rsidRPr="00AD2F69">
        <w:rPr>
          <w:rFonts w:ascii="Times New Roman" w:hAnsi="Times New Roman" w:cs="Times New Roman"/>
          <w:sz w:val="28"/>
          <w:szCs w:val="28"/>
        </w:rPr>
        <w:t>ЗВОНИТЕ</w:t>
      </w:r>
      <w:r w:rsidR="003E7683">
        <w:rPr>
          <w:rFonts w:ascii="Times New Roman" w:hAnsi="Times New Roman" w:cs="Times New Roman"/>
          <w:sz w:val="28"/>
          <w:szCs w:val="28"/>
        </w:rPr>
        <w:t xml:space="preserve"> по телефонам:</w:t>
      </w:r>
      <w:r w:rsidRPr="00AD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D7" w:rsidRDefault="00953C47" w:rsidP="00AD2F69">
      <w:pPr>
        <w:pStyle w:val="a4"/>
        <w:spacing w:before="0"/>
        <w:ind w:left="0" w:right="0"/>
        <w:rPr>
          <w:rFonts w:ascii="Times New Roman" w:hAnsi="Times New Roman" w:cs="Times New Roman"/>
          <w:color w:val="E94243"/>
          <w:sz w:val="28"/>
          <w:szCs w:val="28"/>
        </w:rPr>
      </w:pPr>
      <w:r w:rsidRPr="00AD2F69">
        <w:rPr>
          <w:rFonts w:ascii="Times New Roman" w:hAnsi="Times New Roman" w:cs="Times New Roman"/>
          <w:color w:val="E94243"/>
          <w:sz w:val="28"/>
          <w:szCs w:val="28"/>
        </w:rPr>
        <w:t>8 (3843) 537-418, 537-443</w:t>
      </w:r>
    </w:p>
    <w:p w:rsidR="003E7683" w:rsidRPr="00AD2F69" w:rsidRDefault="003E7683" w:rsidP="00AD2F69">
      <w:pPr>
        <w:pStyle w:val="a4"/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B900D7" w:rsidRPr="00AD2F69" w:rsidRDefault="009D3CE6" w:rsidP="003E7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51616"/>
          <w:sz w:val="28"/>
          <w:szCs w:val="28"/>
        </w:rPr>
        <w:t xml:space="preserve">  </w:t>
      </w:r>
      <w:r w:rsidR="00953C47" w:rsidRPr="00AD2F69">
        <w:rPr>
          <w:rFonts w:ascii="Times New Roman" w:hAnsi="Times New Roman" w:cs="Times New Roman"/>
          <w:color w:val="151616"/>
          <w:sz w:val="28"/>
          <w:szCs w:val="28"/>
        </w:rPr>
        <w:t>Мы всегда рады вам помочь!</w:t>
      </w:r>
    </w:p>
    <w:sectPr w:rsidR="00B900D7" w:rsidRPr="00AD2F69" w:rsidSect="009D3CE6">
      <w:type w:val="continuous"/>
      <w:pgSz w:w="11910" w:h="16840"/>
      <w:pgMar w:top="709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27pt;visibility:visible;mso-wrap-style:square" o:bullet="t">
        <v:imagedata r:id="rId1" o:title=""/>
      </v:shape>
    </w:pict>
  </w:numPicBullet>
  <w:abstractNum w:abstractNumId="0" w15:restartNumberingAfterBreak="0">
    <w:nsid w:val="33696EF6"/>
    <w:multiLevelType w:val="hybridMultilevel"/>
    <w:tmpl w:val="290C2E8A"/>
    <w:lvl w:ilvl="0" w:tplc="C4D2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89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AB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0D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A6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8C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87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86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0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C4359D"/>
    <w:multiLevelType w:val="hybridMultilevel"/>
    <w:tmpl w:val="D298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00D7"/>
    <w:rsid w:val="00006BA4"/>
    <w:rsid w:val="00186BAD"/>
    <w:rsid w:val="0024056D"/>
    <w:rsid w:val="002C0C13"/>
    <w:rsid w:val="003E7683"/>
    <w:rsid w:val="00493E83"/>
    <w:rsid w:val="00931FBC"/>
    <w:rsid w:val="00953C47"/>
    <w:rsid w:val="009D3CE6"/>
    <w:rsid w:val="00AD2F69"/>
    <w:rsid w:val="00B900D7"/>
    <w:rsid w:val="00C67CBC"/>
    <w:rsid w:val="00CB784E"/>
    <w:rsid w:val="00D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0203-BFD8-46D2-AD1C-9A4DB3EE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44"/>
      <w:ind w:left="115" w:right="2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0"/>
      <w:ind w:left="2290" w:right="206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31F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Пер.данные.cdr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Пер.данные.cdr</dc:title>
  <dc:creator>НФ - Калачикова Л.Н. - Гл. спец. программист</dc:creator>
  <cp:lastModifiedBy>НФ - Калачикова Л.Н. - Гл. спец. программист</cp:lastModifiedBy>
  <cp:revision>12</cp:revision>
  <dcterms:created xsi:type="dcterms:W3CDTF">2023-01-30T09:22:00Z</dcterms:created>
  <dcterms:modified xsi:type="dcterms:W3CDTF">2023-02-08T03:37:00Z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2023-01-30T00:00:00Z</vt:filetime>
  </property>
</Properties>
</file>